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42A" w:rsidRPr="00BB5E92" w:rsidRDefault="00B2342A" w:rsidP="00B2342A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</w:p>
    <w:p w:rsidR="00B2342A" w:rsidRPr="00BB5E92" w:rsidRDefault="00B2342A" w:rsidP="00B2342A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к постановлению администрации</w:t>
      </w:r>
    </w:p>
    <w:p w:rsidR="00B2342A" w:rsidRPr="00BB5E92" w:rsidRDefault="00B2342A" w:rsidP="00B2342A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муниципального образования</w:t>
      </w:r>
    </w:p>
    <w:p w:rsidR="00B2342A" w:rsidRPr="00BB5E92" w:rsidRDefault="00B2342A" w:rsidP="00B2342A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Славянский район</w:t>
      </w:r>
    </w:p>
    <w:p w:rsidR="00B2342A" w:rsidRPr="00BB5E92" w:rsidRDefault="00B2342A" w:rsidP="00B2342A">
      <w:pPr>
        <w:ind w:firstLine="5103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от _________________№___________</w:t>
      </w:r>
    </w:p>
    <w:p w:rsidR="00B2342A" w:rsidRPr="00BB5E92" w:rsidRDefault="00B2342A" w:rsidP="00B2342A">
      <w:pPr>
        <w:rPr>
          <w:sz w:val="28"/>
          <w:szCs w:val="28"/>
        </w:rPr>
      </w:pPr>
    </w:p>
    <w:p w:rsidR="00B2342A" w:rsidRPr="00033B87" w:rsidRDefault="00B2342A" w:rsidP="00B2342A">
      <w:pPr>
        <w:rPr>
          <w:b/>
          <w:bCs/>
          <w:sz w:val="28"/>
          <w:szCs w:val="28"/>
        </w:rPr>
      </w:pPr>
    </w:p>
    <w:p w:rsidR="00B2342A" w:rsidRDefault="00B2342A" w:rsidP="00B2342A">
      <w:pPr>
        <w:jc w:val="center"/>
        <w:rPr>
          <w:b/>
          <w:bCs/>
          <w:sz w:val="28"/>
          <w:szCs w:val="28"/>
        </w:rPr>
      </w:pPr>
      <w:r w:rsidRPr="00033B87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>я</w:t>
      </w:r>
    </w:p>
    <w:p w:rsidR="00B2342A" w:rsidRDefault="00B2342A" w:rsidP="00B2342A">
      <w:pPr>
        <w:jc w:val="center"/>
        <w:rPr>
          <w:b/>
          <w:bCs/>
          <w:sz w:val="28"/>
          <w:szCs w:val="28"/>
        </w:rPr>
      </w:pPr>
      <w:r w:rsidRPr="00033B87">
        <w:rPr>
          <w:b/>
          <w:bCs/>
          <w:sz w:val="28"/>
          <w:szCs w:val="28"/>
        </w:rPr>
        <w:t>на отклонение от предельных</w:t>
      </w:r>
      <w:r>
        <w:rPr>
          <w:b/>
          <w:bCs/>
          <w:sz w:val="28"/>
          <w:szCs w:val="28"/>
        </w:rPr>
        <w:t xml:space="preserve"> </w:t>
      </w:r>
      <w:r w:rsidRPr="00033B87">
        <w:rPr>
          <w:b/>
          <w:bCs/>
          <w:sz w:val="28"/>
          <w:szCs w:val="28"/>
        </w:rPr>
        <w:t xml:space="preserve">параметров </w:t>
      </w:r>
    </w:p>
    <w:p w:rsidR="00B2342A" w:rsidRPr="00033B87" w:rsidRDefault="00B2342A" w:rsidP="00B2342A">
      <w:pPr>
        <w:jc w:val="center"/>
        <w:rPr>
          <w:b/>
          <w:bCs/>
          <w:sz w:val="28"/>
          <w:szCs w:val="28"/>
        </w:rPr>
      </w:pPr>
      <w:r w:rsidRPr="00033B87">
        <w:rPr>
          <w:b/>
          <w:bCs/>
          <w:sz w:val="28"/>
          <w:szCs w:val="28"/>
        </w:rPr>
        <w:t>разрешенного строительства</w:t>
      </w:r>
    </w:p>
    <w:p w:rsidR="00B2342A" w:rsidRPr="00BB5E92" w:rsidRDefault="00B2342A" w:rsidP="00B2342A">
      <w:pPr>
        <w:rPr>
          <w:sz w:val="28"/>
          <w:szCs w:val="28"/>
        </w:rPr>
      </w:pPr>
    </w:p>
    <w:p w:rsidR="00B2342A" w:rsidRPr="004D1037" w:rsidRDefault="00B2342A" w:rsidP="00B2342A">
      <w:pPr>
        <w:tabs>
          <w:tab w:val="left" w:pos="567"/>
          <w:tab w:val="left" w:pos="1276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Pr="00434E90">
        <w:rPr>
          <w:sz w:val="28"/>
          <w:szCs w:val="28"/>
        </w:rPr>
        <w:t>Дикусар</w:t>
      </w:r>
      <w:r>
        <w:rPr>
          <w:sz w:val="28"/>
          <w:szCs w:val="28"/>
        </w:rPr>
        <w:t>у</w:t>
      </w:r>
      <w:proofErr w:type="spellEnd"/>
      <w:r w:rsidRPr="00434E90">
        <w:rPr>
          <w:sz w:val="28"/>
          <w:szCs w:val="28"/>
        </w:rPr>
        <w:t xml:space="preserve"> Олег</w:t>
      </w:r>
      <w:r>
        <w:rPr>
          <w:sz w:val="28"/>
          <w:szCs w:val="28"/>
        </w:rPr>
        <w:t>у</w:t>
      </w:r>
      <w:r w:rsidRPr="00434E90">
        <w:rPr>
          <w:sz w:val="28"/>
          <w:szCs w:val="28"/>
        </w:rPr>
        <w:t xml:space="preserve"> Васильевич</w:t>
      </w:r>
      <w:r>
        <w:rPr>
          <w:sz w:val="28"/>
          <w:szCs w:val="28"/>
        </w:rPr>
        <w:t xml:space="preserve">у предоставить разрешение на отклонение от предельных параметров разрешенного строительства </w:t>
      </w:r>
      <w:r w:rsidRPr="00381541">
        <w:rPr>
          <w:sz w:val="28"/>
          <w:szCs w:val="28"/>
        </w:rPr>
        <w:t>в связи с переводом здания «садовый домик» с «нежилое» на «жилое» расположенного на земел</w:t>
      </w:r>
      <w:r w:rsidRPr="00381541">
        <w:rPr>
          <w:sz w:val="28"/>
          <w:szCs w:val="28"/>
        </w:rPr>
        <w:t>ь</w:t>
      </w:r>
      <w:r w:rsidRPr="00381541">
        <w:rPr>
          <w:sz w:val="28"/>
          <w:szCs w:val="28"/>
        </w:rPr>
        <w:t>ном участке</w:t>
      </w:r>
      <w:r>
        <w:rPr>
          <w:sz w:val="28"/>
          <w:szCs w:val="28"/>
        </w:rPr>
        <w:t>,</w:t>
      </w:r>
      <w:r w:rsidRPr="004D1037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390</w:t>
      </w:r>
      <w:r w:rsidRPr="004D1037">
        <w:rPr>
          <w:sz w:val="28"/>
          <w:szCs w:val="28"/>
        </w:rPr>
        <w:t xml:space="preserve"> кв. м, с кадастровым номером 23:27:</w:t>
      </w:r>
      <w:r>
        <w:rPr>
          <w:sz w:val="28"/>
          <w:szCs w:val="28"/>
        </w:rPr>
        <w:t>1401004</w:t>
      </w:r>
      <w:r w:rsidRPr="004D1037">
        <w:rPr>
          <w:sz w:val="28"/>
          <w:szCs w:val="28"/>
        </w:rPr>
        <w:t>:</w:t>
      </w:r>
      <w:r>
        <w:rPr>
          <w:sz w:val="28"/>
          <w:szCs w:val="28"/>
        </w:rPr>
        <w:t>53</w:t>
      </w:r>
      <w:r w:rsidRPr="004D1037">
        <w:rPr>
          <w:sz w:val="28"/>
          <w:szCs w:val="28"/>
        </w:rPr>
        <w:t>, расположенного по адресу: Краснодарский край, Славянский р-н,</w:t>
      </w:r>
      <w:r>
        <w:rPr>
          <w:sz w:val="28"/>
          <w:szCs w:val="28"/>
        </w:rPr>
        <w:t xml:space="preserve">                                 </w:t>
      </w:r>
      <w:proofErr w:type="spellStart"/>
      <w:r>
        <w:rPr>
          <w:sz w:val="28"/>
          <w:szCs w:val="28"/>
        </w:rPr>
        <w:t>Маевское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>., СНТ «</w:t>
      </w:r>
      <w:proofErr w:type="spellStart"/>
      <w:r>
        <w:rPr>
          <w:sz w:val="28"/>
          <w:szCs w:val="28"/>
        </w:rPr>
        <w:t>Приазовец</w:t>
      </w:r>
      <w:proofErr w:type="spellEnd"/>
      <w:r>
        <w:rPr>
          <w:sz w:val="28"/>
          <w:szCs w:val="28"/>
        </w:rPr>
        <w:t>»</w:t>
      </w:r>
      <w:r w:rsidRPr="004D1037">
        <w:rPr>
          <w:sz w:val="28"/>
          <w:szCs w:val="28"/>
        </w:rPr>
        <w:t xml:space="preserve">, </w:t>
      </w:r>
      <w:r>
        <w:rPr>
          <w:sz w:val="28"/>
          <w:szCs w:val="28"/>
        </w:rPr>
        <w:t>уч. 805</w:t>
      </w:r>
      <w:r w:rsidRPr="004D1037">
        <w:rPr>
          <w:sz w:val="28"/>
          <w:szCs w:val="28"/>
        </w:rPr>
        <w:t xml:space="preserve">, на расстоянии: </w:t>
      </w:r>
    </w:p>
    <w:p w:rsidR="00B2342A" w:rsidRDefault="00B2342A" w:rsidP="00B2342A">
      <w:pPr>
        <w:tabs>
          <w:tab w:val="left" w:pos="567"/>
          <w:tab w:val="left" w:pos="1276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2,8</w:t>
      </w:r>
      <w:r w:rsidRPr="004D1037">
        <w:rPr>
          <w:sz w:val="28"/>
          <w:szCs w:val="28"/>
        </w:rPr>
        <w:t xml:space="preserve"> м от </w:t>
      </w:r>
      <w:r>
        <w:rPr>
          <w:sz w:val="28"/>
          <w:szCs w:val="28"/>
        </w:rPr>
        <w:t>«красной линии» по ул. Комсомольской;</w:t>
      </w:r>
    </w:p>
    <w:p w:rsidR="00B2342A" w:rsidRDefault="00B2342A" w:rsidP="00B2342A">
      <w:pPr>
        <w:tabs>
          <w:tab w:val="left" w:pos="567"/>
          <w:tab w:val="left" w:pos="1276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1,6 м от границы з/у 804.</w:t>
      </w:r>
    </w:p>
    <w:p w:rsidR="00B2342A" w:rsidRDefault="00B2342A" w:rsidP="00B2342A">
      <w:pPr>
        <w:spacing w:line="204" w:lineRule="auto"/>
        <w:jc w:val="both"/>
        <w:rPr>
          <w:sz w:val="28"/>
          <w:szCs w:val="28"/>
        </w:rPr>
      </w:pPr>
    </w:p>
    <w:p w:rsidR="00B2342A" w:rsidRPr="00BB5E92" w:rsidRDefault="00B2342A" w:rsidP="00B2342A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B2342A" w:rsidRDefault="00B2342A" w:rsidP="00B2342A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</w:t>
      </w:r>
      <w:r w:rsidRPr="00BB5E92">
        <w:rPr>
          <w:sz w:val="28"/>
          <w:szCs w:val="28"/>
          <w:lang w:eastAsia="ru-RU"/>
        </w:rPr>
        <w:t>ачальник</w:t>
      </w:r>
      <w:r>
        <w:rPr>
          <w:sz w:val="28"/>
          <w:szCs w:val="28"/>
          <w:lang w:eastAsia="ru-RU"/>
        </w:rPr>
        <w:t xml:space="preserve"> </w:t>
      </w:r>
      <w:r w:rsidRPr="00BB5E92">
        <w:rPr>
          <w:sz w:val="28"/>
          <w:szCs w:val="28"/>
          <w:lang w:eastAsia="ru-RU"/>
        </w:rPr>
        <w:t>управления архитектур</w:t>
      </w:r>
      <w:r>
        <w:rPr>
          <w:sz w:val="28"/>
          <w:szCs w:val="28"/>
          <w:lang w:eastAsia="ru-RU"/>
        </w:rPr>
        <w:t>ы,</w:t>
      </w:r>
    </w:p>
    <w:p w:rsidR="00B2342A" w:rsidRPr="00BB5E92" w:rsidRDefault="00B2342A" w:rsidP="00B2342A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главный архитектор</w:t>
      </w:r>
      <w:r w:rsidRPr="00BB5E92">
        <w:rPr>
          <w:sz w:val="28"/>
          <w:szCs w:val="28"/>
          <w:lang w:eastAsia="ru-RU"/>
        </w:rPr>
        <w:t xml:space="preserve">                                               </w:t>
      </w:r>
      <w:r>
        <w:rPr>
          <w:sz w:val="28"/>
          <w:szCs w:val="28"/>
          <w:lang w:eastAsia="ru-RU"/>
        </w:rPr>
        <w:t xml:space="preserve">                       </w:t>
      </w:r>
      <w:r w:rsidRPr="00BB5E92">
        <w:rPr>
          <w:sz w:val="28"/>
          <w:szCs w:val="28"/>
          <w:lang w:eastAsia="ru-RU"/>
        </w:rPr>
        <w:t xml:space="preserve">              </w:t>
      </w:r>
      <w:r>
        <w:rPr>
          <w:sz w:val="28"/>
          <w:szCs w:val="28"/>
          <w:lang w:eastAsia="ru-RU"/>
        </w:rPr>
        <w:t>А.В. Гопак</w:t>
      </w:r>
    </w:p>
    <w:p w:rsidR="00050312" w:rsidRDefault="00050312">
      <w:bookmarkStart w:id="0" w:name="_GoBack"/>
      <w:bookmarkEnd w:id="0"/>
    </w:p>
    <w:sectPr w:rsidR="00050312" w:rsidSect="00315F5D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Default="00B2342A" w:rsidP="00E15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967" w:rsidRDefault="00B2342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Pr="004D1DFE" w:rsidRDefault="00B2342A" w:rsidP="00E15B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D1DFE">
      <w:rPr>
        <w:rStyle w:val="a5"/>
        <w:sz w:val="28"/>
        <w:szCs w:val="28"/>
      </w:rPr>
      <w:fldChar w:fldCharType="begin"/>
    </w:r>
    <w:r w:rsidRPr="004D1DFE">
      <w:rPr>
        <w:rStyle w:val="a5"/>
        <w:sz w:val="28"/>
        <w:szCs w:val="28"/>
      </w:rPr>
      <w:instrText xml:space="preserve">PAGE  </w:instrText>
    </w:r>
    <w:r w:rsidRPr="004D1DF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3</w:t>
    </w:r>
    <w:r w:rsidRPr="004D1DFE">
      <w:rPr>
        <w:rStyle w:val="a5"/>
        <w:sz w:val="28"/>
        <w:szCs w:val="28"/>
      </w:rPr>
      <w:fldChar w:fldCharType="end"/>
    </w:r>
  </w:p>
  <w:p w:rsidR="001D3967" w:rsidRDefault="00B234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CB5"/>
    <w:rsid w:val="00050312"/>
    <w:rsid w:val="002F6CB5"/>
    <w:rsid w:val="00B23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234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2342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B234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234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2342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B23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2025-05-22T12:58:00Z</dcterms:created>
  <dcterms:modified xsi:type="dcterms:W3CDTF">2025-05-22T12:58:00Z</dcterms:modified>
</cp:coreProperties>
</file>